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196612" w:rsidRDefault="00196612" w:rsidP="002058CE">
      <w:p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bookmarkStart w:id="0" w:name="_GoBack"/>
      <w:bookmarkEnd w:id="0"/>
    </w:p>
    <w:p w14:paraId="00000003" w14:textId="77777777" w:rsidR="00196612" w:rsidRDefault="004F6B6D" w:rsidP="002058C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196612" w:rsidRDefault="00196612" w:rsidP="002058C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196612" w:rsidRDefault="004F6B6D" w:rsidP="002058CE">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196612" w:rsidRDefault="00196612" w:rsidP="002058C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196612" w:rsidRDefault="004F6B6D" w:rsidP="002058C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196612" w:rsidRDefault="00196612" w:rsidP="002058CE">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196612" w:rsidRDefault="004F6B6D" w:rsidP="002058C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196612" w:rsidRDefault="00196612" w:rsidP="002058C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196612" w:rsidRDefault="004F6B6D" w:rsidP="002058C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w:t>
      </w:r>
      <w:r w:rsidRPr="008218DE">
        <w:rPr>
          <w:rFonts w:ascii="Calibri" w:eastAsia="Calibri" w:hAnsi="Calibri" w:cs="Calibri"/>
          <w:color w:val="000000"/>
          <w:sz w:val="22"/>
          <w:szCs w:val="22"/>
        </w:rPr>
        <w:t>refacciones y/o</w:t>
      </w:r>
      <w:r>
        <w:rPr>
          <w:rFonts w:ascii="Calibri" w:eastAsia="Calibri" w:hAnsi="Calibri" w:cs="Calibri"/>
          <w:color w:val="000000"/>
          <w:sz w:val="22"/>
          <w:szCs w:val="22"/>
        </w:rPr>
        <w:t xml:space="preserve">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196612" w:rsidRDefault="00196612" w:rsidP="002058C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196612" w:rsidRDefault="004F6B6D" w:rsidP="002058C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196612" w:rsidRDefault="00196612" w:rsidP="002058C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196612" w:rsidRDefault="004F6B6D" w:rsidP="002058C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196612" w:rsidRDefault="00196612" w:rsidP="002058C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196612" w:rsidRDefault="004F6B6D" w:rsidP="002058C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196612" w:rsidRDefault="00196612" w:rsidP="002058C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196612" w:rsidRDefault="004F6B6D" w:rsidP="002058C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196612" w:rsidRDefault="00196612" w:rsidP="002058C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196612" w:rsidRDefault="004F6B6D" w:rsidP="002058C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196612" w:rsidRDefault="00196612" w:rsidP="002058C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196612" w:rsidRDefault="004F6B6D" w:rsidP="002058C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w:t>
      </w:r>
      <w:r>
        <w:rPr>
          <w:rFonts w:ascii="Calibri" w:eastAsia="Calibri" w:hAnsi="Calibri" w:cs="Calibri"/>
          <w:color w:val="000000"/>
          <w:sz w:val="22"/>
          <w:szCs w:val="22"/>
        </w:rPr>
        <w:lastRenderedPageBreak/>
        <w:t xml:space="preserve">las mismas y a la Ley de Contrataciones Públicas para el Estado de Guanajuato y el Reglamento de la Ley de Contrataciones Públicas para el Estado de Guanajuato de la Administración Pública Estatal. </w:t>
      </w:r>
    </w:p>
    <w:p w14:paraId="00000019" w14:textId="77777777" w:rsidR="00196612" w:rsidRDefault="00196612" w:rsidP="002058C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196612" w:rsidRDefault="004F6B6D" w:rsidP="002058C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196612" w:rsidRDefault="00196612" w:rsidP="002058C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196612" w:rsidRDefault="004F6B6D" w:rsidP="002058C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196612" w:rsidRDefault="00196612" w:rsidP="002058C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196612" w:rsidRDefault="004F6B6D" w:rsidP="002058C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196612" w:rsidRDefault="00196612" w:rsidP="002058C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196612" w:rsidRDefault="004F6B6D" w:rsidP="002058C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196612" w:rsidRDefault="00196612" w:rsidP="002058CE">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196612" w:rsidRDefault="004F6B6D" w:rsidP="002058C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p>
    <w:p w14:paraId="00000023" w14:textId="77777777" w:rsidR="00196612" w:rsidRDefault="00196612" w:rsidP="002058CE">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196612" w:rsidRDefault="004F6B6D" w:rsidP="002058C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196612" w:rsidRDefault="00196612" w:rsidP="002058CE">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6" w14:textId="77777777" w:rsidR="00196612" w:rsidRDefault="004F6B6D" w:rsidP="002058C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196612" w:rsidRDefault="00196612" w:rsidP="002058CE">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196612" w:rsidRPr="00E052BE" w:rsidRDefault="004F6B6D" w:rsidP="002058C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E052BE">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196612" w:rsidRDefault="00196612" w:rsidP="002058CE">
      <w:pPr>
        <w:pBdr>
          <w:top w:val="nil"/>
          <w:left w:val="nil"/>
          <w:bottom w:val="nil"/>
          <w:right w:val="nil"/>
          <w:between w:val="nil"/>
        </w:pBdr>
        <w:spacing w:line="240" w:lineRule="auto"/>
        <w:ind w:left="0" w:right="-375" w:hanging="2"/>
        <w:rPr>
          <w:rFonts w:ascii="Calibri" w:eastAsia="Calibri" w:hAnsi="Calibri" w:cs="Calibri"/>
          <w:color w:val="000000"/>
          <w:sz w:val="22"/>
          <w:szCs w:val="22"/>
          <w:highlight w:val="yellow"/>
        </w:rPr>
      </w:pPr>
    </w:p>
    <w:p w14:paraId="0000002C" w14:textId="77777777" w:rsidR="00196612" w:rsidRDefault="00196612" w:rsidP="002058C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196612" w:rsidRDefault="004F6B6D" w:rsidP="002058C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196612" w:rsidRDefault="004F6B6D" w:rsidP="002058C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En caso de omitir alguno de los puntos anteriormente </w:t>
      </w:r>
      <w:r w:rsidRPr="00E052BE">
        <w:rPr>
          <w:rFonts w:ascii="Calibri" w:eastAsia="Calibri" w:hAnsi="Calibri" w:cs="Calibri"/>
          <w:b/>
          <w:color w:val="000000"/>
          <w:sz w:val="22"/>
          <w:szCs w:val="22"/>
        </w:rPr>
        <w:t>relacionados podrá ser causa</w:t>
      </w:r>
      <w:r>
        <w:rPr>
          <w:rFonts w:ascii="Calibri" w:eastAsia="Calibri" w:hAnsi="Calibri" w:cs="Calibri"/>
          <w:b/>
          <w:color w:val="000000"/>
          <w:sz w:val="22"/>
          <w:szCs w:val="22"/>
        </w:rPr>
        <w:t xml:space="preserve"> de descalificación. </w:t>
      </w:r>
    </w:p>
    <w:p w14:paraId="0000002F" w14:textId="77777777" w:rsidR="00196612" w:rsidRDefault="00196612" w:rsidP="002058C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0" w14:textId="77777777" w:rsidR="00196612" w:rsidRDefault="00196612" w:rsidP="002058CE">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1" w14:textId="77777777" w:rsidR="00196612" w:rsidRDefault="00196612" w:rsidP="002058CE">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2" w14:textId="77777777" w:rsidR="00196612" w:rsidRDefault="004F6B6D" w:rsidP="002058CE">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777777" w:rsidR="00196612" w:rsidRDefault="004F6B6D" w:rsidP="002058CE">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34" w14:textId="77777777" w:rsidR="00196612" w:rsidRDefault="004F6B6D" w:rsidP="002058CE">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5" w14:textId="77777777" w:rsidR="00196612" w:rsidRDefault="00196612" w:rsidP="002058CE">
      <w:pPr>
        <w:ind w:left="0" w:right="-375" w:hanging="2"/>
        <w:rPr>
          <w:rFonts w:ascii="Calibri" w:eastAsia="Calibri" w:hAnsi="Calibri" w:cs="Calibri"/>
          <w:sz w:val="22"/>
          <w:szCs w:val="22"/>
        </w:rPr>
      </w:pPr>
    </w:p>
    <w:sectPr w:rsidR="00196612">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0747EE" w14:textId="77777777" w:rsidR="00D95702" w:rsidRDefault="00D95702" w:rsidP="002058CE">
      <w:pPr>
        <w:spacing w:line="240" w:lineRule="auto"/>
        <w:ind w:left="0" w:hanging="2"/>
      </w:pPr>
      <w:r>
        <w:separator/>
      </w:r>
    </w:p>
  </w:endnote>
  <w:endnote w:type="continuationSeparator" w:id="0">
    <w:p w14:paraId="2BA00C94" w14:textId="77777777" w:rsidR="00D95702" w:rsidRDefault="00D95702" w:rsidP="002058C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196612" w:rsidRDefault="004F6B6D" w:rsidP="002058CE">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196612" w:rsidRDefault="00196612" w:rsidP="002058CE">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196612" w:rsidRDefault="004F6B6D" w:rsidP="002058CE">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6F3A9B">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6F3A9B">
      <w:rPr>
        <w:b/>
        <w:noProof/>
        <w:color w:val="000000"/>
      </w:rPr>
      <w:t>2</w:t>
    </w:r>
    <w:r>
      <w:rPr>
        <w:b/>
        <w:color w:val="000000"/>
      </w:rPr>
      <w:fldChar w:fldCharType="end"/>
    </w:r>
  </w:p>
  <w:p w14:paraId="00000080" w14:textId="77777777" w:rsidR="00196612" w:rsidRDefault="00196612" w:rsidP="002058CE">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B7B49B" w14:textId="77777777" w:rsidR="007D3759" w:rsidRDefault="007D3759" w:rsidP="007D3759">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B42CAB" w14:textId="77777777" w:rsidR="00D95702" w:rsidRDefault="00D95702" w:rsidP="002058CE">
      <w:pPr>
        <w:spacing w:line="240" w:lineRule="auto"/>
        <w:ind w:left="0" w:hanging="2"/>
      </w:pPr>
      <w:r>
        <w:separator/>
      </w:r>
    </w:p>
  </w:footnote>
  <w:footnote w:type="continuationSeparator" w:id="0">
    <w:p w14:paraId="2056CF99" w14:textId="77777777" w:rsidR="00D95702" w:rsidRDefault="00D95702" w:rsidP="002058CE">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5456C2" w14:textId="77777777" w:rsidR="007D3759" w:rsidRDefault="007D3759" w:rsidP="007D3759">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196612" w:rsidRDefault="004F6B6D" w:rsidP="002058CE">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5AA68FE5" w14:textId="77777777" w:rsidR="007D3759" w:rsidRPr="007D3759" w:rsidRDefault="007D3759" w:rsidP="007D3759">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18"/>
        <w:szCs w:val="18"/>
      </w:rPr>
    </w:pPr>
    <w:r w:rsidRPr="007D3759">
      <w:rPr>
        <w:rFonts w:ascii="Arial Black" w:eastAsia="Arial Black" w:hAnsi="Arial Black" w:cs="Arial Black"/>
        <w:b/>
        <w:color w:val="000000"/>
        <w:sz w:val="18"/>
        <w:szCs w:val="18"/>
      </w:rPr>
      <w:t>LICITACIÓN PÚBLICA NACIONAL MIXTA</w:t>
    </w:r>
  </w:p>
  <w:p w14:paraId="0000007C" w14:textId="77C8F0A1" w:rsidR="00196612" w:rsidRPr="007D3759" w:rsidRDefault="007D3759" w:rsidP="007D3759">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18"/>
        <w:szCs w:val="18"/>
      </w:rPr>
    </w:pPr>
    <w:r w:rsidRPr="007D3759">
      <w:rPr>
        <w:rFonts w:ascii="Arial Black" w:eastAsia="Arial Black" w:hAnsi="Arial Black" w:cs="Arial Black"/>
        <w:b/>
        <w:color w:val="000000"/>
        <w:sz w:val="18"/>
        <w:szCs w:val="18"/>
      </w:rPr>
      <w:t>NO. 4</w:t>
    </w:r>
    <w:r>
      <w:rPr>
        <w:rFonts w:ascii="Arial Black" w:eastAsia="Arial Black" w:hAnsi="Arial Black" w:cs="Arial Black"/>
        <w:b/>
        <w:color w:val="000000"/>
        <w:sz w:val="18"/>
        <w:szCs w:val="18"/>
      </w:rPr>
      <w:t>0051001-089-21 (CAGEG-089/2021)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0BA2DD" w14:textId="77777777" w:rsidR="007D3759" w:rsidRDefault="007D3759" w:rsidP="007D3759">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E6B92"/>
    <w:multiLevelType w:val="multilevel"/>
    <w:tmpl w:val="3282310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nsid w:val="10C34455"/>
    <w:multiLevelType w:val="multilevel"/>
    <w:tmpl w:val="7A64B4C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37213E81"/>
    <w:multiLevelType w:val="multilevel"/>
    <w:tmpl w:val="48649244"/>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
    <w:nsid w:val="3D436E7B"/>
    <w:multiLevelType w:val="multilevel"/>
    <w:tmpl w:val="671E74B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46DC3454"/>
    <w:multiLevelType w:val="multilevel"/>
    <w:tmpl w:val="52282AB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A3B71CE"/>
    <w:multiLevelType w:val="multilevel"/>
    <w:tmpl w:val="82E4D6F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5F476FCF"/>
    <w:multiLevelType w:val="multilevel"/>
    <w:tmpl w:val="42D8DB2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68137ADE"/>
    <w:multiLevelType w:val="multilevel"/>
    <w:tmpl w:val="F8DA4F3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6E700439"/>
    <w:multiLevelType w:val="multilevel"/>
    <w:tmpl w:val="6EA427DC"/>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num w:numId="1">
    <w:abstractNumId w:val="6"/>
  </w:num>
  <w:num w:numId="2">
    <w:abstractNumId w:val="7"/>
  </w:num>
  <w:num w:numId="3">
    <w:abstractNumId w:val="1"/>
  </w:num>
  <w:num w:numId="4">
    <w:abstractNumId w:val="5"/>
  </w:num>
  <w:num w:numId="5">
    <w:abstractNumId w:val="4"/>
  </w:num>
  <w:num w:numId="6">
    <w:abstractNumId w:val="8"/>
  </w:num>
  <w:num w:numId="7">
    <w:abstractNumId w:val="3"/>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196612"/>
    <w:rsid w:val="00196612"/>
    <w:rsid w:val="002058CE"/>
    <w:rsid w:val="004F6B6D"/>
    <w:rsid w:val="00524179"/>
    <w:rsid w:val="006F3A9B"/>
    <w:rsid w:val="007D3759"/>
    <w:rsid w:val="008218DE"/>
    <w:rsid w:val="008F7597"/>
    <w:rsid w:val="00D95702"/>
    <w:rsid w:val="00E052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AMUW2mUn4YSmdbFhLpRb5HfLr9LaZ5tmbf4diS0i7iBVBMBT9ZojDLZ4em9m/vZmMWk72kVDufue0LkHFOt8O1LyXoGvOH0leEkbOC2D80LD2VUG47ocV6s=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812</Words>
  <Characters>4467</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CINTHIA BERENICE GOMEZ AGUINAGA</cp:lastModifiedBy>
  <cp:revision>7</cp:revision>
  <cp:lastPrinted>2021-12-07T15:41:00Z</cp:lastPrinted>
  <dcterms:created xsi:type="dcterms:W3CDTF">2021-12-03T20:51:00Z</dcterms:created>
  <dcterms:modified xsi:type="dcterms:W3CDTF">2021-12-07T15:41:00Z</dcterms:modified>
</cp:coreProperties>
</file>